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CD" w:rsidRPr="000641FB" w:rsidRDefault="00745731" w:rsidP="0052637F">
      <w:pPr>
        <w:jc w:val="center"/>
        <w:rPr>
          <w:rFonts w:ascii="Times New Roman" w:hAnsi="Times New Roman" w:cs="Times New Roman"/>
          <w:b/>
          <w:sz w:val="36"/>
          <w:szCs w:val="36"/>
        </w:rPr>
      </w:pPr>
      <w:r>
        <w:rPr>
          <w:noProof/>
          <w:color w:val="0000FF"/>
        </w:rPr>
        <w:drawing>
          <wp:anchor distT="0" distB="0" distL="114300" distR="114300" simplePos="0" relativeHeight="251658240" behindDoc="1" locked="0" layoutInCell="1" allowOverlap="1" wp14:anchorId="05638C21" wp14:editId="5703941F">
            <wp:simplePos x="0" y="0"/>
            <wp:positionH relativeFrom="column">
              <wp:posOffset>2057401</wp:posOffset>
            </wp:positionH>
            <wp:positionV relativeFrom="paragraph">
              <wp:posOffset>-744220</wp:posOffset>
            </wp:positionV>
            <wp:extent cx="1028700" cy="742950"/>
            <wp:effectExtent l="0" t="0" r="0" b="0"/>
            <wp:wrapNone/>
            <wp:docPr id="4" name="irc_mi" descr="Image result for offaly county counc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ffaly county counci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322">
        <w:rPr>
          <w:rFonts w:ascii="Times New Roman" w:hAnsi="Times New Roman" w:cs="Times New Roman"/>
          <w:b/>
          <w:sz w:val="36"/>
          <w:szCs w:val="36"/>
        </w:rPr>
        <w:t xml:space="preserve"> </w:t>
      </w:r>
      <w:r w:rsidR="0076190C" w:rsidRPr="00745731">
        <w:rPr>
          <w:rFonts w:ascii="Times New Roman" w:hAnsi="Times New Roman" w:cs="Times New Roman"/>
          <w:b/>
          <w:sz w:val="36"/>
          <w:szCs w:val="36"/>
        </w:rPr>
        <w:t xml:space="preserve">Tullamore Show </w:t>
      </w:r>
      <w:r w:rsidR="0076190C" w:rsidRPr="000641FB">
        <w:rPr>
          <w:rFonts w:ascii="Times New Roman" w:hAnsi="Times New Roman" w:cs="Times New Roman"/>
          <w:b/>
          <w:sz w:val="36"/>
          <w:szCs w:val="36"/>
        </w:rPr>
        <w:t>Sunday</w:t>
      </w:r>
      <w:r w:rsidR="007C0CD5">
        <w:rPr>
          <w:rFonts w:ascii="Times New Roman" w:hAnsi="Times New Roman" w:cs="Times New Roman"/>
          <w:b/>
          <w:sz w:val="36"/>
          <w:szCs w:val="36"/>
        </w:rPr>
        <w:t xml:space="preserve"> </w:t>
      </w:r>
      <w:r w:rsidR="004B0F3B">
        <w:rPr>
          <w:rFonts w:ascii="Times New Roman" w:hAnsi="Times New Roman" w:cs="Times New Roman"/>
          <w:b/>
          <w:sz w:val="36"/>
          <w:szCs w:val="36"/>
        </w:rPr>
        <w:t>1</w:t>
      </w:r>
      <w:r w:rsidR="00F777BC">
        <w:rPr>
          <w:rFonts w:ascii="Times New Roman" w:hAnsi="Times New Roman" w:cs="Times New Roman"/>
          <w:b/>
          <w:sz w:val="36"/>
          <w:szCs w:val="36"/>
        </w:rPr>
        <w:t>1</w:t>
      </w:r>
      <w:r w:rsidR="004B0F3B">
        <w:rPr>
          <w:rFonts w:ascii="Times New Roman" w:hAnsi="Times New Roman" w:cs="Times New Roman"/>
          <w:b/>
          <w:sz w:val="36"/>
          <w:szCs w:val="36"/>
        </w:rPr>
        <w:t>th August 2019</w:t>
      </w:r>
    </w:p>
    <w:p w:rsidR="0076190C" w:rsidRPr="00745731" w:rsidRDefault="0076190C" w:rsidP="00853841">
      <w:pPr>
        <w:jc w:val="center"/>
        <w:rPr>
          <w:rFonts w:ascii="Times New Roman" w:hAnsi="Times New Roman" w:cs="Times New Roman"/>
          <w:b/>
          <w:sz w:val="36"/>
          <w:szCs w:val="36"/>
        </w:rPr>
      </w:pPr>
      <w:r w:rsidRPr="00745731">
        <w:rPr>
          <w:rFonts w:ascii="Times New Roman" w:hAnsi="Times New Roman" w:cs="Times New Roman"/>
          <w:b/>
          <w:sz w:val="36"/>
          <w:szCs w:val="36"/>
        </w:rPr>
        <w:t>Experience Offaly Pavilion</w:t>
      </w:r>
    </w:p>
    <w:p w:rsidR="00745731" w:rsidRPr="00745731" w:rsidRDefault="00F777BC" w:rsidP="00745731">
      <w:pPr>
        <w:jc w:val="center"/>
        <w:rPr>
          <w:rFonts w:ascii="Times New Roman" w:hAnsi="Times New Roman" w:cs="Times New Roman"/>
          <w:b/>
          <w:sz w:val="32"/>
          <w:szCs w:val="32"/>
        </w:rPr>
      </w:pPr>
      <w:r>
        <w:rPr>
          <w:rFonts w:ascii="Times New Roman" w:hAnsi="Times New Roman" w:cs="Times New Roman"/>
          <w:b/>
          <w:sz w:val="32"/>
          <w:szCs w:val="32"/>
        </w:rPr>
        <w:t xml:space="preserve">Expression of Interest </w:t>
      </w:r>
      <w:r w:rsidR="00745731">
        <w:rPr>
          <w:rFonts w:ascii="Times New Roman" w:hAnsi="Times New Roman" w:cs="Times New Roman"/>
          <w:b/>
          <w:sz w:val="32"/>
          <w:szCs w:val="32"/>
        </w:rPr>
        <w:t>Form</w:t>
      </w:r>
    </w:p>
    <w:p w:rsidR="0076190C" w:rsidRDefault="0076190C" w:rsidP="0076190C">
      <w:pPr>
        <w:rPr>
          <w:rFonts w:ascii="Times New Roman" w:hAnsi="Times New Roman" w:cs="Times New Roman"/>
          <w:sz w:val="24"/>
          <w:szCs w:val="24"/>
          <w:u w:val="single"/>
        </w:rPr>
      </w:pPr>
      <w:r w:rsidRPr="00F777BC">
        <w:rPr>
          <w:rFonts w:ascii="Times New Roman" w:hAnsi="Times New Roman" w:cs="Times New Roman"/>
          <w:sz w:val="24"/>
          <w:szCs w:val="24"/>
        </w:rPr>
        <w:t>Name:</w:t>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p>
    <w:p w:rsidR="00F777BC" w:rsidRPr="00F777BC" w:rsidRDefault="00F777BC" w:rsidP="0076190C">
      <w:pPr>
        <w:rPr>
          <w:rFonts w:ascii="Times New Roman" w:hAnsi="Times New Roman" w:cs="Times New Roman"/>
          <w:sz w:val="24"/>
          <w:szCs w:val="24"/>
          <w:u w:val="single"/>
        </w:rPr>
      </w:pPr>
    </w:p>
    <w:p w:rsidR="0076190C" w:rsidRPr="00F777BC" w:rsidRDefault="0076190C" w:rsidP="0076190C">
      <w:pPr>
        <w:spacing w:after="0"/>
        <w:rPr>
          <w:rFonts w:ascii="Times New Roman" w:hAnsi="Times New Roman" w:cs="Times New Roman"/>
          <w:sz w:val="24"/>
          <w:szCs w:val="24"/>
          <w:u w:val="single"/>
        </w:rPr>
      </w:pPr>
      <w:r w:rsidRPr="00F777BC">
        <w:rPr>
          <w:rFonts w:ascii="Times New Roman" w:hAnsi="Times New Roman" w:cs="Times New Roman"/>
          <w:sz w:val="24"/>
          <w:szCs w:val="24"/>
        </w:rPr>
        <w:t>Business/ Company Name:</w:t>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p>
    <w:p w:rsidR="0076190C" w:rsidRPr="00F777BC" w:rsidRDefault="0076190C" w:rsidP="0076190C">
      <w:pPr>
        <w:spacing w:after="0"/>
        <w:rPr>
          <w:rFonts w:ascii="Times New Roman" w:hAnsi="Times New Roman" w:cs="Times New Roman"/>
          <w:sz w:val="24"/>
          <w:szCs w:val="24"/>
        </w:rPr>
      </w:pPr>
      <w:r w:rsidRPr="00F777BC">
        <w:rPr>
          <w:rFonts w:ascii="Times New Roman" w:hAnsi="Times New Roman" w:cs="Times New Roman"/>
          <w:sz w:val="24"/>
          <w:szCs w:val="24"/>
        </w:rPr>
        <w:t>(As will appear o</w:t>
      </w:r>
      <w:r w:rsidR="00CA68A8" w:rsidRPr="00F777BC">
        <w:rPr>
          <w:rFonts w:ascii="Times New Roman" w:hAnsi="Times New Roman" w:cs="Times New Roman"/>
          <w:sz w:val="24"/>
          <w:szCs w:val="24"/>
        </w:rPr>
        <w:t>n</w:t>
      </w:r>
      <w:r w:rsidRPr="00F777BC">
        <w:rPr>
          <w:rFonts w:ascii="Times New Roman" w:hAnsi="Times New Roman" w:cs="Times New Roman"/>
          <w:sz w:val="24"/>
          <w:szCs w:val="24"/>
        </w:rPr>
        <w:t xml:space="preserve"> the sign above your stand)</w:t>
      </w:r>
    </w:p>
    <w:p w:rsidR="0076190C" w:rsidRDefault="0076190C" w:rsidP="0076190C">
      <w:pPr>
        <w:spacing w:after="0"/>
        <w:rPr>
          <w:rFonts w:ascii="Times New Roman" w:hAnsi="Times New Roman" w:cs="Times New Roman"/>
          <w:sz w:val="24"/>
          <w:szCs w:val="24"/>
        </w:rPr>
      </w:pPr>
    </w:p>
    <w:p w:rsidR="00F777BC" w:rsidRPr="00F777BC" w:rsidRDefault="00F777BC" w:rsidP="0076190C">
      <w:pPr>
        <w:spacing w:after="0"/>
        <w:rPr>
          <w:rFonts w:ascii="Times New Roman" w:hAnsi="Times New Roman" w:cs="Times New Roman"/>
          <w:sz w:val="24"/>
          <w:szCs w:val="24"/>
        </w:rPr>
      </w:pPr>
    </w:p>
    <w:p w:rsidR="0076190C" w:rsidRPr="00F777BC" w:rsidRDefault="0076190C" w:rsidP="0076190C">
      <w:pPr>
        <w:spacing w:after="0"/>
        <w:rPr>
          <w:rFonts w:ascii="Times New Roman" w:hAnsi="Times New Roman" w:cs="Times New Roman"/>
          <w:sz w:val="24"/>
          <w:szCs w:val="24"/>
          <w:u w:val="single"/>
        </w:rPr>
      </w:pPr>
      <w:r w:rsidRPr="00F777BC">
        <w:rPr>
          <w:rFonts w:ascii="Times New Roman" w:hAnsi="Times New Roman" w:cs="Times New Roman"/>
          <w:sz w:val="24"/>
          <w:szCs w:val="24"/>
        </w:rPr>
        <w:t>Address:</w:t>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p>
    <w:p w:rsidR="0076190C" w:rsidRPr="00F777BC" w:rsidRDefault="0076190C" w:rsidP="0076190C">
      <w:pPr>
        <w:spacing w:after="0"/>
        <w:rPr>
          <w:rFonts w:ascii="Times New Roman" w:hAnsi="Times New Roman" w:cs="Times New Roman"/>
          <w:sz w:val="24"/>
          <w:szCs w:val="24"/>
          <w:u w:val="single"/>
        </w:rPr>
      </w:pPr>
    </w:p>
    <w:p w:rsidR="00F777BC" w:rsidRDefault="00F777BC" w:rsidP="0076190C">
      <w:pPr>
        <w:spacing w:after="0"/>
        <w:rPr>
          <w:rFonts w:ascii="Times New Roman" w:hAnsi="Times New Roman" w:cs="Times New Roman"/>
          <w:sz w:val="24"/>
          <w:szCs w:val="24"/>
        </w:rPr>
      </w:pPr>
    </w:p>
    <w:p w:rsidR="0076190C" w:rsidRPr="00F777BC" w:rsidRDefault="0076190C" w:rsidP="0076190C">
      <w:pPr>
        <w:spacing w:after="0"/>
        <w:rPr>
          <w:rFonts w:ascii="Times New Roman" w:hAnsi="Times New Roman" w:cs="Times New Roman"/>
          <w:sz w:val="24"/>
          <w:szCs w:val="24"/>
          <w:u w:val="single"/>
        </w:rPr>
      </w:pPr>
      <w:r w:rsidRPr="00F777BC">
        <w:rPr>
          <w:rFonts w:ascii="Times New Roman" w:hAnsi="Times New Roman" w:cs="Times New Roman"/>
          <w:sz w:val="24"/>
          <w:szCs w:val="24"/>
        </w:rPr>
        <w:t>Telephone Number:</w:t>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rPr>
        <w:t>Mobile Number:</w:t>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p>
    <w:p w:rsidR="0076190C" w:rsidRPr="00F777BC" w:rsidRDefault="0076190C" w:rsidP="0076190C">
      <w:pPr>
        <w:spacing w:after="0"/>
        <w:rPr>
          <w:rFonts w:ascii="Times New Roman" w:hAnsi="Times New Roman" w:cs="Times New Roman"/>
          <w:sz w:val="24"/>
          <w:szCs w:val="24"/>
          <w:u w:val="single"/>
        </w:rPr>
      </w:pPr>
    </w:p>
    <w:p w:rsidR="00F777BC" w:rsidRDefault="00F777BC" w:rsidP="0076190C">
      <w:pPr>
        <w:spacing w:after="0"/>
        <w:rPr>
          <w:rFonts w:ascii="Times New Roman" w:hAnsi="Times New Roman" w:cs="Times New Roman"/>
          <w:sz w:val="24"/>
          <w:szCs w:val="24"/>
        </w:rPr>
      </w:pPr>
    </w:p>
    <w:p w:rsidR="0076190C" w:rsidRPr="00F777BC" w:rsidRDefault="0076190C" w:rsidP="0076190C">
      <w:pPr>
        <w:spacing w:after="0"/>
        <w:rPr>
          <w:rFonts w:ascii="Times New Roman" w:hAnsi="Times New Roman" w:cs="Times New Roman"/>
          <w:sz w:val="24"/>
          <w:szCs w:val="24"/>
          <w:u w:val="single"/>
        </w:rPr>
      </w:pPr>
      <w:r w:rsidRPr="00F777BC">
        <w:rPr>
          <w:rFonts w:ascii="Times New Roman" w:hAnsi="Times New Roman" w:cs="Times New Roman"/>
          <w:sz w:val="24"/>
          <w:szCs w:val="24"/>
        </w:rPr>
        <w:t>E-mail:</w:t>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p>
    <w:p w:rsidR="0076190C" w:rsidRPr="00F777BC" w:rsidRDefault="0076190C" w:rsidP="0076190C">
      <w:pPr>
        <w:spacing w:after="0"/>
        <w:rPr>
          <w:rFonts w:ascii="Times New Roman" w:hAnsi="Times New Roman" w:cs="Times New Roman"/>
          <w:sz w:val="24"/>
          <w:szCs w:val="24"/>
          <w:u w:val="single"/>
        </w:rPr>
      </w:pPr>
    </w:p>
    <w:p w:rsidR="00F777BC" w:rsidRDefault="00F777BC" w:rsidP="0076190C">
      <w:pPr>
        <w:spacing w:after="0"/>
        <w:rPr>
          <w:rFonts w:ascii="Times New Roman" w:hAnsi="Times New Roman" w:cs="Times New Roman"/>
          <w:sz w:val="24"/>
          <w:szCs w:val="24"/>
        </w:rPr>
      </w:pPr>
    </w:p>
    <w:p w:rsidR="0076190C" w:rsidRPr="00F777BC" w:rsidRDefault="0076190C" w:rsidP="0076190C">
      <w:pPr>
        <w:spacing w:after="0"/>
        <w:rPr>
          <w:rFonts w:ascii="Times New Roman" w:hAnsi="Times New Roman" w:cs="Times New Roman"/>
          <w:sz w:val="24"/>
          <w:szCs w:val="24"/>
          <w:u w:val="single"/>
        </w:rPr>
      </w:pPr>
      <w:r w:rsidRPr="00F777BC">
        <w:rPr>
          <w:rFonts w:ascii="Times New Roman" w:hAnsi="Times New Roman" w:cs="Times New Roman"/>
          <w:sz w:val="24"/>
          <w:szCs w:val="24"/>
        </w:rPr>
        <w:t>Business Details (core products or services):</w:t>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p>
    <w:p w:rsidR="0076190C" w:rsidRPr="00F777BC" w:rsidRDefault="0076190C" w:rsidP="0076190C">
      <w:pPr>
        <w:spacing w:after="0"/>
        <w:rPr>
          <w:rFonts w:ascii="Times New Roman" w:hAnsi="Times New Roman" w:cs="Times New Roman"/>
          <w:sz w:val="24"/>
          <w:szCs w:val="24"/>
          <w:u w:val="single"/>
        </w:rPr>
      </w:pPr>
    </w:p>
    <w:p w:rsidR="0076190C" w:rsidRPr="00F777BC" w:rsidRDefault="0076190C" w:rsidP="0076190C">
      <w:pPr>
        <w:spacing w:after="0"/>
        <w:rPr>
          <w:rFonts w:ascii="Times New Roman" w:hAnsi="Times New Roman" w:cs="Times New Roman"/>
          <w:b/>
          <w:sz w:val="24"/>
          <w:szCs w:val="24"/>
          <w:u w:val="single"/>
        </w:rPr>
      </w:pPr>
      <w:r w:rsidRPr="00F777BC">
        <w:rPr>
          <w:rFonts w:ascii="Times New Roman" w:hAnsi="Times New Roman" w:cs="Times New Roman"/>
          <w:sz w:val="24"/>
          <w:szCs w:val="24"/>
        </w:rPr>
        <w:t>Stand Dimensions are as follows: Width:</w:t>
      </w:r>
      <w:r w:rsidR="000F43C9" w:rsidRPr="00F777BC">
        <w:rPr>
          <w:rFonts w:ascii="Times New Roman" w:hAnsi="Times New Roman" w:cs="Times New Roman"/>
          <w:sz w:val="24"/>
          <w:szCs w:val="24"/>
        </w:rPr>
        <w:t xml:space="preserve"> </w:t>
      </w:r>
      <w:r w:rsidRPr="00F777BC">
        <w:rPr>
          <w:rFonts w:ascii="Times New Roman" w:hAnsi="Times New Roman" w:cs="Times New Roman"/>
          <w:sz w:val="24"/>
          <w:szCs w:val="24"/>
        </w:rPr>
        <w:t>2.5 metres, Height: 2.5 metres, Depth</w:t>
      </w:r>
      <w:r w:rsidR="000F43C9" w:rsidRPr="00F777BC">
        <w:rPr>
          <w:rFonts w:ascii="Times New Roman" w:hAnsi="Times New Roman" w:cs="Times New Roman"/>
          <w:sz w:val="24"/>
          <w:szCs w:val="24"/>
        </w:rPr>
        <w:t xml:space="preserve">: 1.5 metres.  </w:t>
      </w:r>
      <w:r w:rsidR="000F43C9" w:rsidRPr="00F777BC">
        <w:rPr>
          <w:rFonts w:ascii="Times New Roman" w:hAnsi="Times New Roman" w:cs="Times New Roman"/>
          <w:b/>
          <w:sz w:val="24"/>
          <w:szCs w:val="24"/>
          <w:u w:val="single"/>
        </w:rPr>
        <w:t>Please note that tables or chairs will not be supplied.</w:t>
      </w:r>
    </w:p>
    <w:p w:rsidR="000F43C9" w:rsidRPr="00F777BC" w:rsidRDefault="000F43C9" w:rsidP="0076190C">
      <w:pPr>
        <w:spacing w:after="0"/>
        <w:rPr>
          <w:rFonts w:ascii="Times New Roman" w:hAnsi="Times New Roman" w:cs="Times New Roman"/>
          <w:b/>
          <w:sz w:val="24"/>
          <w:szCs w:val="24"/>
          <w:u w:val="single"/>
        </w:rPr>
      </w:pPr>
    </w:p>
    <w:p w:rsidR="000F43C9" w:rsidRPr="00F777BC" w:rsidRDefault="000F43C9" w:rsidP="0076190C">
      <w:pPr>
        <w:spacing w:after="0"/>
        <w:rPr>
          <w:rFonts w:ascii="Times New Roman" w:hAnsi="Times New Roman" w:cs="Times New Roman"/>
          <w:sz w:val="24"/>
          <w:szCs w:val="24"/>
        </w:rPr>
      </w:pPr>
      <w:r w:rsidRPr="00F777BC">
        <w:rPr>
          <w:rFonts w:ascii="Times New Roman" w:hAnsi="Times New Roman" w:cs="Times New Roman"/>
          <w:sz w:val="24"/>
          <w:szCs w:val="24"/>
        </w:rPr>
        <w:t xml:space="preserve">I would like to </w:t>
      </w:r>
      <w:r w:rsidR="00F777BC" w:rsidRPr="00F777BC">
        <w:rPr>
          <w:rFonts w:ascii="Times New Roman" w:hAnsi="Times New Roman" w:cs="Times New Roman"/>
          <w:sz w:val="24"/>
          <w:szCs w:val="24"/>
        </w:rPr>
        <w:t xml:space="preserve">be considered for a </w:t>
      </w:r>
      <w:r w:rsidRPr="00F777BC">
        <w:rPr>
          <w:rFonts w:ascii="Times New Roman" w:hAnsi="Times New Roman" w:cs="Times New Roman"/>
          <w:sz w:val="24"/>
          <w:szCs w:val="24"/>
        </w:rPr>
        <w:t>stand at a cost of €125.00.  (Fee includes 2 free passes w</w:t>
      </w:r>
      <w:r w:rsidR="00853841" w:rsidRPr="00F777BC">
        <w:rPr>
          <w:rFonts w:ascii="Times New Roman" w:hAnsi="Times New Roman" w:cs="Times New Roman"/>
          <w:sz w:val="24"/>
          <w:szCs w:val="24"/>
        </w:rPr>
        <w:t>orth €40 to</w:t>
      </w:r>
      <w:r w:rsidR="002D6594" w:rsidRPr="00F777BC">
        <w:rPr>
          <w:rFonts w:ascii="Times New Roman" w:hAnsi="Times New Roman" w:cs="Times New Roman"/>
          <w:sz w:val="24"/>
          <w:szCs w:val="24"/>
        </w:rPr>
        <w:t xml:space="preserve"> the Tullamore </w:t>
      </w:r>
      <w:r w:rsidR="00853841" w:rsidRPr="00F777BC">
        <w:rPr>
          <w:rFonts w:ascii="Times New Roman" w:hAnsi="Times New Roman" w:cs="Times New Roman"/>
          <w:sz w:val="24"/>
          <w:szCs w:val="24"/>
        </w:rPr>
        <w:t>Show)</w:t>
      </w:r>
    </w:p>
    <w:p w:rsidR="00853841" w:rsidRDefault="00853841" w:rsidP="0076190C">
      <w:pPr>
        <w:spacing w:after="0"/>
        <w:rPr>
          <w:rFonts w:ascii="Times New Roman" w:hAnsi="Times New Roman" w:cs="Times New Roman"/>
          <w:b/>
          <w:sz w:val="24"/>
          <w:szCs w:val="24"/>
        </w:rPr>
      </w:pPr>
    </w:p>
    <w:p w:rsidR="00F777BC" w:rsidRPr="00F777BC" w:rsidRDefault="00F777BC" w:rsidP="0076190C">
      <w:pPr>
        <w:spacing w:after="0"/>
        <w:rPr>
          <w:rFonts w:ascii="Times New Roman" w:hAnsi="Times New Roman" w:cs="Times New Roman"/>
          <w:b/>
          <w:sz w:val="24"/>
          <w:szCs w:val="24"/>
        </w:rPr>
      </w:pPr>
    </w:p>
    <w:p w:rsidR="00767496" w:rsidRPr="00F777BC" w:rsidRDefault="000100E2" w:rsidP="0076190C">
      <w:pPr>
        <w:spacing w:after="0"/>
        <w:rPr>
          <w:rFonts w:ascii="Times New Roman" w:hAnsi="Times New Roman" w:cs="Times New Roman"/>
          <w:sz w:val="24"/>
          <w:szCs w:val="24"/>
        </w:rPr>
      </w:pPr>
      <w:r w:rsidRPr="00F777BC">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3B843FA9" wp14:editId="5B8B0C1C">
                <wp:simplePos x="0" y="0"/>
                <wp:positionH relativeFrom="column">
                  <wp:posOffset>4114800</wp:posOffset>
                </wp:positionH>
                <wp:positionV relativeFrom="paragraph">
                  <wp:posOffset>177800</wp:posOffset>
                </wp:positionV>
                <wp:extent cx="35242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52425" cy="18097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8EC1B" id="Rectangle 6" o:spid="_x0000_s1026" style="position:absolute;margin-left:324pt;margin-top:14pt;width:27.7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" filled="f" strokecolor="black [3213]" strokeweight="2pt"/>
            </w:pict>
          </mc:Fallback>
        </mc:AlternateContent>
      </w:r>
      <w:r w:rsidRPr="00F777BC">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772A0F30" wp14:editId="23958E63">
                <wp:simplePos x="0" y="0"/>
                <wp:positionH relativeFrom="column">
                  <wp:posOffset>2514600</wp:posOffset>
                </wp:positionH>
                <wp:positionV relativeFrom="paragraph">
                  <wp:posOffset>177800</wp:posOffset>
                </wp:positionV>
                <wp:extent cx="35242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524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D8608" id="Rectangle 5" o:spid="_x0000_s1026" style="position:absolute;margin-left:198pt;margin-top:14pt;width:27.7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" filled="f" strokecolor="black [3213]" strokeweight="2pt"/>
            </w:pict>
          </mc:Fallback>
        </mc:AlternateContent>
      </w:r>
      <w:r w:rsidR="00767496" w:rsidRPr="00F777BC">
        <w:rPr>
          <w:rFonts w:ascii="Times New Roman" w:hAnsi="Times New Roman" w:cs="Times New Roman"/>
          <w:sz w:val="24"/>
          <w:szCs w:val="24"/>
        </w:rPr>
        <w:t>I am interested in</w:t>
      </w:r>
      <w:r w:rsidR="0052637F" w:rsidRPr="00F777BC">
        <w:rPr>
          <w:rFonts w:ascii="Times New Roman" w:hAnsi="Times New Roman" w:cs="Times New Roman"/>
          <w:sz w:val="24"/>
          <w:szCs w:val="24"/>
        </w:rPr>
        <w:t xml:space="preserve"> be</w:t>
      </w:r>
      <w:r w:rsidR="00F777BC">
        <w:rPr>
          <w:rFonts w:ascii="Times New Roman" w:hAnsi="Times New Roman" w:cs="Times New Roman"/>
          <w:sz w:val="24"/>
          <w:szCs w:val="24"/>
        </w:rPr>
        <w:t xml:space="preserve">ing </w:t>
      </w:r>
      <w:r w:rsidRPr="00F777BC">
        <w:rPr>
          <w:rFonts w:ascii="Times New Roman" w:hAnsi="Times New Roman" w:cs="Times New Roman"/>
          <w:sz w:val="24"/>
          <w:szCs w:val="24"/>
        </w:rPr>
        <w:t xml:space="preserve">contacted for </w:t>
      </w:r>
      <w:r w:rsidR="00767496" w:rsidRPr="00F777BC">
        <w:rPr>
          <w:rFonts w:ascii="Times New Roman" w:hAnsi="Times New Roman" w:cs="Times New Roman"/>
          <w:sz w:val="24"/>
          <w:szCs w:val="24"/>
        </w:rPr>
        <w:t xml:space="preserve">marketing opportunities that may arise </w:t>
      </w:r>
      <w:r w:rsidRPr="00F777BC">
        <w:rPr>
          <w:rFonts w:ascii="Times New Roman" w:hAnsi="Times New Roman" w:cs="Times New Roman"/>
          <w:sz w:val="24"/>
          <w:szCs w:val="24"/>
        </w:rPr>
        <w:t>in partnership with the Tullamore Show.</w:t>
      </w:r>
      <w:r w:rsidRPr="00F777BC">
        <w:rPr>
          <w:rFonts w:ascii="Times New Roman" w:hAnsi="Times New Roman" w:cs="Times New Roman"/>
          <w:sz w:val="24"/>
          <w:szCs w:val="24"/>
        </w:rPr>
        <w:tab/>
        <w:t xml:space="preserve">     </w:t>
      </w:r>
      <w:proofErr w:type="gramStart"/>
      <w:r w:rsidRPr="00F777BC">
        <w:rPr>
          <w:rFonts w:ascii="Times New Roman" w:hAnsi="Times New Roman" w:cs="Times New Roman"/>
          <w:sz w:val="24"/>
          <w:szCs w:val="24"/>
        </w:rPr>
        <w:t xml:space="preserve">YES  </w:t>
      </w:r>
      <w:r w:rsidRPr="00F777BC">
        <w:rPr>
          <w:rFonts w:ascii="Times New Roman" w:hAnsi="Times New Roman" w:cs="Times New Roman"/>
          <w:sz w:val="24"/>
          <w:szCs w:val="24"/>
        </w:rPr>
        <w:tab/>
      </w:r>
      <w:proofErr w:type="gramEnd"/>
      <w:r w:rsidRPr="00F777BC">
        <w:rPr>
          <w:rFonts w:ascii="Times New Roman" w:hAnsi="Times New Roman" w:cs="Times New Roman"/>
          <w:sz w:val="24"/>
          <w:szCs w:val="24"/>
        </w:rPr>
        <w:tab/>
      </w:r>
      <w:r w:rsidRPr="00F777BC">
        <w:rPr>
          <w:rFonts w:ascii="Times New Roman" w:hAnsi="Times New Roman" w:cs="Times New Roman"/>
          <w:sz w:val="24"/>
          <w:szCs w:val="24"/>
        </w:rPr>
        <w:tab/>
        <w:t xml:space="preserve">No </w:t>
      </w:r>
      <w:r w:rsidRPr="00F777BC">
        <w:rPr>
          <w:rFonts w:ascii="Times New Roman" w:hAnsi="Times New Roman" w:cs="Times New Roman"/>
          <w:sz w:val="24"/>
          <w:szCs w:val="24"/>
        </w:rPr>
        <w:tab/>
        <w:t xml:space="preserve"> </w:t>
      </w:r>
    </w:p>
    <w:p w:rsidR="00767496" w:rsidRPr="00F777BC" w:rsidRDefault="00767496" w:rsidP="0076190C">
      <w:pPr>
        <w:spacing w:after="0"/>
        <w:rPr>
          <w:rFonts w:ascii="Times New Roman" w:hAnsi="Times New Roman" w:cs="Times New Roman"/>
          <w:sz w:val="24"/>
          <w:szCs w:val="24"/>
        </w:rPr>
      </w:pPr>
      <w:r w:rsidRPr="00F777BC">
        <w:rPr>
          <w:rFonts w:ascii="Times New Roman" w:hAnsi="Times New Roman" w:cs="Times New Roman"/>
          <w:sz w:val="24"/>
          <w:szCs w:val="24"/>
        </w:rPr>
        <w:t xml:space="preserve"> </w:t>
      </w:r>
    </w:p>
    <w:p w:rsidR="00F777BC" w:rsidRPr="00F777BC" w:rsidRDefault="00F777BC" w:rsidP="00F777BC">
      <w:pPr>
        <w:pStyle w:val="NormalWeb"/>
        <w:jc w:val="both"/>
        <w:rPr>
          <w:rFonts w:ascii="Calibri" w:eastAsia="Times New Roman" w:hAnsi="Calibri" w:cs="Times New Roman"/>
          <w:b/>
          <w:sz w:val="24"/>
          <w:szCs w:val="24"/>
          <w:lang w:val="en-GB"/>
        </w:rPr>
      </w:pPr>
      <w:r w:rsidRPr="00F777BC">
        <w:rPr>
          <w:rFonts w:ascii="Calibri" w:eastAsia="Times New Roman" w:hAnsi="Calibri" w:cs="Times New Roman"/>
          <w:b/>
          <w:sz w:val="24"/>
          <w:szCs w:val="24"/>
          <w:lang w:val="en-GB"/>
        </w:rPr>
        <w:t>General Data Protection Regulation:</w:t>
      </w:r>
    </w:p>
    <w:p w:rsidR="00F777BC" w:rsidRPr="00F777BC" w:rsidRDefault="00F777BC" w:rsidP="00F777BC">
      <w:pPr>
        <w:pStyle w:val="NormalWeb"/>
        <w:jc w:val="both"/>
        <w:rPr>
          <w:rFonts w:ascii="Calibri" w:eastAsia="Times New Roman" w:hAnsi="Calibri" w:cs="Times New Roman"/>
          <w:sz w:val="24"/>
          <w:szCs w:val="24"/>
          <w:lang w:val="en-GB"/>
        </w:rPr>
      </w:pPr>
    </w:p>
    <w:p w:rsidR="00F777BC" w:rsidRPr="00F777BC" w:rsidRDefault="00F777BC" w:rsidP="00F777BC">
      <w:pPr>
        <w:pStyle w:val="NormalWeb"/>
        <w:jc w:val="both"/>
        <w:rPr>
          <w:rFonts w:ascii="Calibri" w:eastAsia="Times New Roman" w:hAnsi="Calibri" w:cs="Times New Roman"/>
          <w:sz w:val="24"/>
          <w:szCs w:val="24"/>
          <w:lang w:val="en-GB"/>
        </w:rPr>
      </w:pPr>
      <w:r w:rsidRPr="00F777BC">
        <w:rPr>
          <w:rFonts w:ascii="Calibri" w:eastAsia="Times New Roman" w:hAnsi="Calibri" w:cs="Times New Roman"/>
          <w:sz w:val="24"/>
          <w:szCs w:val="24"/>
          <w:lang w:val="en-GB"/>
        </w:rPr>
        <w:t xml:space="preserve">The Local Enterprise Office is committed to its transparency obligations under the General Data Protection Regulation (GDPR). Our data protection notice for personal data that is supplied to us by our clients is available </w:t>
      </w:r>
      <w:hyperlink w:history="1">
        <w:r w:rsidRPr="00F777BC">
          <w:rPr>
            <w:rStyle w:val="Hyperlink"/>
            <w:rFonts w:ascii="Calibri" w:eastAsia="Times New Roman" w:hAnsi="Calibri"/>
            <w:sz w:val="24"/>
            <w:szCs w:val="24"/>
            <w:lang w:val="en-GB"/>
          </w:rPr>
          <w:t xml:space="preserve">at </w:t>
        </w:r>
        <w:r w:rsidRPr="00F777BC">
          <w:rPr>
            <w:rStyle w:val="Hyperlink"/>
            <w:rFonts w:ascii="Calibri" w:eastAsia="Times New Roman" w:hAnsi="Calibri" w:cs="Arial"/>
            <w:sz w:val="24"/>
            <w:szCs w:val="24"/>
            <w:lang w:val="en-GB"/>
          </w:rPr>
          <w:t xml:space="preserve"> </w:t>
        </w:r>
        <w:r w:rsidRPr="00F777BC">
          <w:rPr>
            <w:rStyle w:val="Hyperlink"/>
            <w:rFonts w:ascii="Calibri" w:eastAsia="Times New Roman" w:hAnsi="Calibri" w:cs="Arial"/>
            <w:b/>
            <w:sz w:val="24"/>
            <w:szCs w:val="24"/>
            <w:lang w:val="en-GB"/>
          </w:rPr>
          <w:t>www.localenterprise.ie/legal</w:t>
        </w:r>
        <w:r w:rsidRPr="00F777BC">
          <w:rPr>
            <w:rStyle w:val="Hyperlink"/>
            <w:rFonts w:ascii="Calibri" w:eastAsia="Times New Roman" w:hAnsi="Calibri" w:cs="Arial"/>
            <w:sz w:val="24"/>
            <w:szCs w:val="24"/>
            <w:lang w:val="en-GB"/>
          </w:rPr>
          <w:t xml:space="preserve"> </w:t>
        </w:r>
      </w:hyperlink>
      <w:r w:rsidRPr="00F777BC">
        <w:rPr>
          <w:rFonts w:ascii="Calibri" w:eastAsia="Times New Roman" w:hAnsi="Calibri" w:cs="Times New Roman"/>
          <w:sz w:val="24"/>
          <w:szCs w:val="24"/>
          <w:lang w:val="en-GB"/>
        </w:rPr>
        <w:t xml:space="preserve"> This notice tells you about your privacy rights and sets out how we, as a Controller, collect, use, process and disclose your personal data relating to your interactions with us. We request that you read </w:t>
      </w:r>
      <w:r w:rsidRPr="00F777BC">
        <w:rPr>
          <w:rFonts w:ascii="Calibri" w:eastAsia="Times New Roman" w:hAnsi="Calibri" w:cs="Times New Roman"/>
          <w:sz w:val="24"/>
          <w:szCs w:val="24"/>
          <w:lang w:val="en-GB"/>
        </w:rPr>
        <w:lastRenderedPageBreak/>
        <w:t xml:space="preserve">the notice carefully and that you ensure that it is made available to any data subjects (e.g. your employees) whose personal data you provide to us. </w:t>
      </w:r>
    </w:p>
    <w:p w:rsidR="00F777BC" w:rsidRDefault="00F777BC" w:rsidP="00F777BC">
      <w:pPr>
        <w:pStyle w:val="NormalWeb"/>
        <w:jc w:val="both"/>
        <w:rPr>
          <w:rFonts w:ascii="Calibri" w:eastAsia="Times New Roman" w:hAnsi="Calibri" w:cs="Times New Roman"/>
          <w:sz w:val="24"/>
          <w:szCs w:val="24"/>
          <w:lang w:val="en-GB"/>
        </w:rPr>
      </w:pPr>
    </w:p>
    <w:p w:rsidR="00F777BC" w:rsidRPr="00F777BC" w:rsidRDefault="00F777BC" w:rsidP="00F777BC">
      <w:pPr>
        <w:pStyle w:val="NormalWeb"/>
        <w:jc w:val="both"/>
        <w:rPr>
          <w:rFonts w:ascii="Calibri" w:eastAsia="Times New Roman" w:hAnsi="Calibri" w:cs="Times New Roman"/>
          <w:sz w:val="24"/>
          <w:szCs w:val="24"/>
          <w:lang w:val="en-GB"/>
        </w:rPr>
      </w:pPr>
    </w:p>
    <w:p w:rsidR="00F777BC" w:rsidRPr="00F777BC" w:rsidRDefault="00F777BC" w:rsidP="00F777BC">
      <w:pPr>
        <w:pStyle w:val="NormalWeb"/>
        <w:jc w:val="both"/>
        <w:rPr>
          <w:rFonts w:ascii="Calibri" w:eastAsia="Times New Roman" w:hAnsi="Calibri" w:cs="Times New Roman"/>
          <w:sz w:val="24"/>
          <w:szCs w:val="24"/>
          <w:lang w:val="en-GB"/>
        </w:rPr>
      </w:pPr>
      <w:r w:rsidRPr="00F777BC">
        <w:rPr>
          <w:rFonts w:ascii="Calibri" w:eastAsia="Times New Roman" w:hAnsi="Calibri" w:cs="Times New Roman"/>
          <w:sz w:val="24"/>
          <w:szCs w:val="24"/>
          <w:lang w:val="en-GB"/>
        </w:rPr>
        <w:t>By ticking “I agree”,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p w:rsidR="00F777BC" w:rsidRPr="00F777BC" w:rsidRDefault="00F777BC" w:rsidP="00F777BC">
      <w:pPr>
        <w:pStyle w:val="NormalWeb"/>
        <w:jc w:val="both"/>
        <w:rPr>
          <w:rFonts w:ascii="Calibri" w:eastAsia="Times New Roman" w:hAnsi="Calibri" w:cs="Times New Roman"/>
          <w:sz w:val="24"/>
          <w:szCs w:val="24"/>
          <w:lang w:val="en-GB"/>
        </w:rPr>
      </w:pPr>
    </w:p>
    <w:p w:rsidR="00F777BC" w:rsidRDefault="00F777BC" w:rsidP="00F777BC">
      <w:pPr>
        <w:pStyle w:val="NormalWeb"/>
        <w:rPr>
          <w:rFonts w:ascii="Calibri" w:eastAsia="Times New Roman" w:hAnsi="Calibri" w:cs="Times New Roman"/>
          <w:sz w:val="24"/>
          <w:szCs w:val="24"/>
          <w:lang w:val="en-GB"/>
        </w:rPr>
      </w:pPr>
    </w:p>
    <w:p w:rsidR="00F777BC" w:rsidRDefault="00F777BC" w:rsidP="00F777BC">
      <w:pPr>
        <w:pStyle w:val="NormalWeb"/>
        <w:rPr>
          <w:rFonts w:ascii="Calibri" w:eastAsia="Times New Roman" w:hAnsi="Calibri" w:cs="Times New Roman"/>
          <w:sz w:val="24"/>
          <w:szCs w:val="24"/>
          <w:lang w:val="en-GB"/>
        </w:rPr>
      </w:pPr>
    </w:p>
    <w:p w:rsidR="00F777BC" w:rsidRPr="00F777BC" w:rsidRDefault="00F777BC" w:rsidP="00F777BC">
      <w:pPr>
        <w:pStyle w:val="NormalWeb"/>
        <w:rPr>
          <w:i/>
          <w:color w:val="333333"/>
          <w:sz w:val="24"/>
          <w:szCs w:val="24"/>
        </w:rPr>
      </w:pPr>
      <w:r w:rsidRPr="00F777BC">
        <w:rPr>
          <w:rFonts w:ascii="Calibri" w:eastAsia="Times New Roman" w:hAnsi="Calibri" w:cs="Times New Roman"/>
          <w:noProof/>
          <w:sz w:val="24"/>
          <w:szCs w:val="24"/>
          <w:lang w:eastAsia="en-IE"/>
        </w:rPr>
        <mc:AlternateContent>
          <mc:Choice Requires="wps">
            <w:drawing>
              <wp:anchor distT="45720" distB="45720" distL="114300" distR="114300" simplePos="0" relativeHeight="251659776" behindDoc="0" locked="0" layoutInCell="1" allowOverlap="1">
                <wp:simplePos x="0" y="0"/>
                <wp:positionH relativeFrom="column">
                  <wp:posOffset>749935</wp:posOffset>
                </wp:positionH>
                <wp:positionV relativeFrom="paragraph">
                  <wp:posOffset>9525</wp:posOffset>
                </wp:positionV>
                <wp:extent cx="285750" cy="1524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rsidR="00F777BC" w:rsidRDefault="00F777BC" w:rsidP="00F7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59.05pt;margin-top:.75pt;width:22.5pt;height:1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">
                <v:textbox>
                  <w:txbxContent>
                    <w:p w:rsidR="00F777BC" w:rsidRDefault="00F777BC" w:rsidP="00F777BC"/>
                  </w:txbxContent>
                </v:textbox>
                <w10:wrap type="square"/>
              </v:shape>
            </w:pict>
          </mc:Fallback>
        </mc:AlternateContent>
      </w:r>
      <w:r w:rsidRPr="00F777BC">
        <w:rPr>
          <w:rFonts w:ascii="Calibri" w:eastAsia="Times New Roman" w:hAnsi="Calibri" w:cs="Times New Roman"/>
          <w:sz w:val="24"/>
          <w:szCs w:val="24"/>
          <w:lang w:val="en-GB"/>
        </w:rPr>
        <w:t>[I agree]</w:t>
      </w:r>
      <w:r w:rsidRPr="00F777BC">
        <w:rPr>
          <w:i/>
          <w:color w:val="333333"/>
          <w:sz w:val="24"/>
          <w:szCs w:val="24"/>
        </w:rPr>
        <w:t xml:space="preserve"> </w:t>
      </w:r>
      <w:r w:rsidRPr="00F777BC">
        <w:rPr>
          <w:rFonts w:ascii="Calibri" w:hAnsi="Calibri" w:cs="Calibri"/>
          <w:i/>
          <w:color w:val="333333"/>
          <w:sz w:val="24"/>
          <w:szCs w:val="24"/>
        </w:rPr>
        <w:tab/>
        <w:t>(Please Tick)</w:t>
      </w:r>
    </w:p>
    <w:p w:rsidR="00F777BC" w:rsidRPr="00F777BC" w:rsidRDefault="00F777BC" w:rsidP="0076190C">
      <w:pPr>
        <w:spacing w:after="0"/>
        <w:rPr>
          <w:rFonts w:ascii="Times New Roman" w:hAnsi="Times New Roman" w:cs="Times New Roman"/>
          <w:sz w:val="24"/>
          <w:szCs w:val="24"/>
        </w:rPr>
      </w:pPr>
    </w:p>
    <w:p w:rsidR="000100E2" w:rsidRDefault="000100E2" w:rsidP="0076190C">
      <w:pPr>
        <w:spacing w:after="0"/>
        <w:rPr>
          <w:rFonts w:ascii="Times New Roman" w:hAnsi="Times New Roman" w:cs="Times New Roman"/>
          <w:sz w:val="24"/>
          <w:szCs w:val="24"/>
        </w:rPr>
      </w:pPr>
    </w:p>
    <w:p w:rsidR="00F777BC" w:rsidRDefault="00F777BC" w:rsidP="0076190C">
      <w:pPr>
        <w:spacing w:after="0"/>
        <w:rPr>
          <w:rFonts w:ascii="Times New Roman" w:hAnsi="Times New Roman" w:cs="Times New Roman"/>
          <w:sz w:val="24"/>
          <w:szCs w:val="24"/>
        </w:rPr>
      </w:pPr>
    </w:p>
    <w:p w:rsidR="00F777BC" w:rsidRDefault="00F777BC" w:rsidP="0076190C">
      <w:pPr>
        <w:spacing w:after="0"/>
        <w:rPr>
          <w:rFonts w:ascii="Times New Roman" w:hAnsi="Times New Roman" w:cs="Times New Roman"/>
          <w:sz w:val="24"/>
          <w:szCs w:val="24"/>
        </w:rPr>
      </w:pPr>
    </w:p>
    <w:p w:rsidR="00F777BC" w:rsidRPr="00F777BC" w:rsidRDefault="00F777BC" w:rsidP="0076190C">
      <w:pPr>
        <w:spacing w:after="0"/>
        <w:rPr>
          <w:rFonts w:ascii="Times New Roman" w:hAnsi="Times New Roman" w:cs="Times New Roman"/>
          <w:sz w:val="24"/>
          <w:szCs w:val="24"/>
        </w:rPr>
      </w:pPr>
    </w:p>
    <w:p w:rsidR="00853841" w:rsidRPr="00F777BC" w:rsidRDefault="00853841" w:rsidP="0076190C">
      <w:pPr>
        <w:spacing w:after="0"/>
        <w:rPr>
          <w:rFonts w:ascii="Times New Roman" w:hAnsi="Times New Roman" w:cs="Times New Roman"/>
          <w:sz w:val="24"/>
          <w:szCs w:val="24"/>
          <w:u w:val="single"/>
        </w:rPr>
      </w:pPr>
      <w:r w:rsidRPr="00F777BC">
        <w:rPr>
          <w:rFonts w:ascii="Times New Roman" w:hAnsi="Times New Roman" w:cs="Times New Roman"/>
          <w:sz w:val="24"/>
          <w:szCs w:val="24"/>
        </w:rPr>
        <w:t>Signed:</w:t>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t xml:space="preserve"> </w:t>
      </w:r>
      <w:r w:rsidRPr="00F777BC">
        <w:rPr>
          <w:rFonts w:ascii="Times New Roman" w:hAnsi="Times New Roman" w:cs="Times New Roman"/>
          <w:sz w:val="24"/>
          <w:szCs w:val="24"/>
        </w:rPr>
        <w:t>Date:</w:t>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r w:rsidRPr="00F777BC">
        <w:rPr>
          <w:rFonts w:ascii="Times New Roman" w:hAnsi="Times New Roman" w:cs="Times New Roman"/>
          <w:sz w:val="24"/>
          <w:szCs w:val="24"/>
          <w:u w:val="single"/>
        </w:rPr>
        <w:tab/>
      </w:r>
    </w:p>
    <w:p w:rsidR="00853841" w:rsidRPr="00F777BC" w:rsidRDefault="00853841" w:rsidP="0076190C">
      <w:pPr>
        <w:spacing w:after="0"/>
        <w:rPr>
          <w:rFonts w:ascii="Times New Roman" w:hAnsi="Times New Roman" w:cs="Times New Roman"/>
          <w:sz w:val="24"/>
          <w:szCs w:val="24"/>
          <w:u w:val="single"/>
        </w:rPr>
      </w:pPr>
    </w:p>
    <w:p w:rsidR="00F777BC" w:rsidRPr="00F777BC" w:rsidRDefault="00F777BC" w:rsidP="0076190C">
      <w:pPr>
        <w:spacing w:after="0"/>
        <w:rPr>
          <w:rFonts w:ascii="Times New Roman" w:hAnsi="Times New Roman" w:cs="Times New Roman"/>
          <w:b/>
          <w:i/>
          <w:sz w:val="24"/>
          <w:szCs w:val="24"/>
          <w:u w:val="single"/>
        </w:rPr>
      </w:pPr>
    </w:p>
    <w:p w:rsidR="00853841" w:rsidRPr="00F777BC" w:rsidRDefault="00853841" w:rsidP="0076190C">
      <w:pPr>
        <w:spacing w:after="0"/>
        <w:rPr>
          <w:rFonts w:ascii="Times New Roman" w:hAnsi="Times New Roman" w:cs="Times New Roman"/>
          <w:b/>
          <w:i/>
          <w:sz w:val="24"/>
          <w:szCs w:val="24"/>
          <w:u w:val="single"/>
        </w:rPr>
      </w:pPr>
      <w:r w:rsidRPr="00F777BC">
        <w:rPr>
          <w:rFonts w:ascii="Times New Roman" w:hAnsi="Times New Roman" w:cs="Times New Roman"/>
          <w:b/>
          <w:i/>
          <w:sz w:val="24"/>
          <w:szCs w:val="24"/>
          <w:u w:val="single"/>
        </w:rPr>
        <w:t>Exhibition stand spaces will be allocated on a first come first served bases as places are restricted.</w:t>
      </w:r>
      <w:r w:rsidR="000100E2" w:rsidRPr="00F777BC">
        <w:rPr>
          <w:rFonts w:ascii="Times New Roman" w:hAnsi="Times New Roman" w:cs="Times New Roman"/>
          <w:b/>
          <w:i/>
          <w:sz w:val="24"/>
          <w:szCs w:val="24"/>
          <w:u w:val="single"/>
        </w:rPr>
        <w:t xml:space="preserve"> Notification of allocation of stand will be </w:t>
      </w:r>
      <w:r w:rsidR="0052637F" w:rsidRPr="00F777BC">
        <w:rPr>
          <w:rFonts w:ascii="Times New Roman" w:hAnsi="Times New Roman" w:cs="Times New Roman"/>
          <w:b/>
          <w:i/>
          <w:sz w:val="24"/>
          <w:szCs w:val="24"/>
          <w:u w:val="single"/>
        </w:rPr>
        <w:t xml:space="preserve">by </w:t>
      </w:r>
      <w:proofErr w:type="spellStart"/>
      <w:r w:rsidR="00F777BC" w:rsidRPr="00F777BC">
        <w:rPr>
          <w:rFonts w:ascii="Times New Roman" w:hAnsi="Times New Roman" w:cs="Times New Roman"/>
          <w:b/>
          <w:i/>
          <w:sz w:val="24"/>
          <w:szCs w:val="24"/>
          <w:u w:val="single"/>
        </w:rPr>
        <w:t xml:space="preserve">mid </w:t>
      </w:r>
      <w:r w:rsidR="004B0F3B" w:rsidRPr="00F777BC">
        <w:rPr>
          <w:rFonts w:ascii="Times New Roman" w:hAnsi="Times New Roman" w:cs="Times New Roman"/>
          <w:b/>
          <w:i/>
          <w:sz w:val="24"/>
          <w:szCs w:val="24"/>
          <w:u w:val="single"/>
        </w:rPr>
        <w:t>June</w:t>
      </w:r>
      <w:proofErr w:type="spellEnd"/>
      <w:r w:rsidR="000100E2" w:rsidRPr="00F777BC">
        <w:rPr>
          <w:rFonts w:ascii="Times New Roman" w:hAnsi="Times New Roman" w:cs="Times New Roman"/>
          <w:b/>
          <w:i/>
          <w:sz w:val="24"/>
          <w:szCs w:val="24"/>
          <w:u w:val="single"/>
        </w:rPr>
        <w:t>.</w:t>
      </w:r>
    </w:p>
    <w:p w:rsidR="00853841" w:rsidRPr="00F777BC" w:rsidRDefault="00853841" w:rsidP="0076190C">
      <w:pPr>
        <w:spacing w:after="0"/>
        <w:rPr>
          <w:rFonts w:ascii="Times New Roman" w:hAnsi="Times New Roman" w:cs="Times New Roman"/>
          <w:b/>
          <w:i/>
          <w:sz w:val="24"/>
          <w:szCs w:val="24"/>
          <w:u w:val="single"/>
        </w:rPr>
      </w:pPr>
    </w:p>
    <w:p w:rsidR="00F777BC" w:rsidRPr="00F777BC" w:rsidRDefault="00F777BC" w:rsidP="0076190C">
      <w:pPr>
        <w:spacing w:after="0"/>
        <w:rPr>
          <w:rFonts w:ascii="Times New Roman" w:hAnsi="Times New Roman" w:cs="Times New Roman"/>
          <w:b/>
          <w:i/>
          <w:sz w:val="24"/>
          <w:szCs w:val="24"/>
          <w:u w:val="single"/>
        </w:rPr>
      </w:pPr>
    </w:p>
    <w:p w:rsidR="00767496" w:rsidRPr="00F777BC" w:rsidRDefault="00853841" w:rsidP="0076190C">
      <w:pPr>
        <w:spacing w:after="0"/>
        <w:rPr>
          <w:rFonts w:ascii="Times New Roman" w:hAnsi="Times New Roman" w:cs="Times New Roman"/>
          <w:b/>
          <w:i/>
          <w:sz w:val="24"/>
          <w:szCs w:val="24"/>
          <w:u w:val="single"/>
        </w:rPr>
      </w:pPr>
      <w:r w:rsidRPr="00F777BC">
        <w:rPr>
          <w:rFonts w:ascii="Times New Roman" w:hAnsi="Times New Roman" w:cs="Times New Roman"/>
          <w:b/>
          <w:i/>
          <w:sz w:val="24"/>
          <w:szCs w:val="24"/>
          <w:u w:val="single"/>
        </w:rPr>
        <w:t>This form should be returned</w:t>
      </w:r>
      <w:r w:rsidRPr="00F777BC">
        <w:rPr>
          <w:rFonts w:ascii="Times New Roman" w:hAnsi="Times New Roman" w:cs="Times New Roman"/>
          <w:b/>
          <w:i/>
          <w:sz w:val="24"/>
          <w:szCs w:val="24"/>
        </w:rPr>
        <w:t xml:space="preserve"> to </w:t>
      </w:r>
      <w:r w:rsidR="004B0F3B" w:rsidRPr="00F777BC">
        <w:rPr>
          <w:rFonts w:ascii="Times New Roman" w:hAnsi="Times New Roman" w:cs="Times New Roman"/>
          <w:b/>
          <w:i/>
          <w:sz w:val="24"/>
          <w:szCs w:val="24"/>
        </w:rPr>
        <w:t xml:space="preserve">Edel Boyd, Local Enterprise Office Offaly, Offaly County Council, </w:t>
      </w:r>
      <w:proofErr w:type="spellStart"/>
      <w:r w:rsidR="004B0F3B" w:rsidRPr="00F777BC">
        <w:rPr>
          <w:rFonts w:ascii="Times New Roman" w:hAnsi="Times New Roman" w:cs="Times New Roman"/>
          <w:b/>
          <w:i/>
          <w:caps/>
          <w:sz w:val="24"/>
          <w:szCs w:val="24"/>
        </w:rPr>
        <w:t>á</w:t>
      </w:r>
      <w:r w:rsidR="004B0F3B" w:rsidRPr="00F777BC">
        <w:rPr>
          <w:rFonts w:ascii="Times New Roman" w:hAnsi="Times New Roman" w:cs="Times New Roman"/>
          <w:b/>
          <w:i/>
          <w:sz w:val="24"/>
          <w:szCs w:val="24"/>
        </w:rPr>
        <w:t>ras</w:t>
      </w:r>
      <w:proofErr w:type="spellEnd"/>
      <w:r w:rsidR="004B0F3B" w:rsidRPr="00F777BC">
        <w:rPr>
          <w:rFonts w:ascii="Times New Roman" w:hAnsi="Times New Roman" w:cs="Times New Roman"/>
          <w:b/>
          <w:i/>
          <w:sz w:val="24"/>
          <w:szCs w:val="24"/>
        </w:rPr>
        <w:t xml:space="preserve"> an </w:t>
      </w:r>
      <w:proofErr w:type="spellStart"/>
      <w:r w:rsidR="004B0F3B" w:rsidRPr="00F777BC">
        <w:rPr>
          <w:rFonts w:ascii="Times New Roman" w:hAnsi="Times New Roman" w:cs="Times New Roman"/>
          <w:b/>
          <w:i/>
          <w:sz w:val="24"/>
          <w:szCs w:val="24"/>
        </w:rPr>
        <w:t>Chontae</w:t>
      </w:r>
      <w:proofErr w:type="spellEnd"/>
      <w:r w:rsidR="004B0F3B" w:rsidRPr="00F777BC">
        <w:rPr>
          <w:rFonts w:ascii="Times New Roman" w:hAnsi="Times New Roman" w:cs="Times New Roman"/>
          <w:b/>
          <w:i/>
          <w:sz w:val="24"/>
          <w:szCs w:val="24"/>
        </w:rPr>
        <w:t xml:space="preserve">, Charleville Road, </w:t>
      </w:r>
      <w:r w:rsidRPr="00F777BC">
        <w:rPr>
          <w:rFonts w:ascii="Times New Roman" w:hAnsi="Times New Roman" w:cs="Times New Roman"/>
          <w:b/>
          <w:i/>
          <w:sz w:val="24"/>
          <w:szCs w:val="24"/>
        </w:rPr>
        <w:t xml:space="preserve">Tullamore Co. Offaly. (Tel. 057 93 </w:t>
      </w:r>
      <w:r w:rsidR="004B0F3B" w:rsidRPr="00F777BC">
        <w:rPr>
          <w:rFonts w:ascii="Times New Roman" w:hAnsi="Times New Roman" w:cs="Times New Roman"/>
          <w:b/>
          <w:i/>
          <w:sz w:val="24"/>
          <w:szCs w:val="24"/>
        </w:rPr>
        <w:t>46829</w:t>
      </w:r>
      <w:r w:rsidRPr="00F777BC">
        <w:rPr>
          <w:rFonts w:ascii="Times New Roman" w:hAnsi="Times New Roman" w:cs="Times New Roman"/>
          <w:b/>
          <w:i/>
          <w:sz w:val="24"/>
          <w:szCs w:val="24"/>
        </w:rPr>
        <w:t xml:space="preserve">) </w:t>
      </w:r>
      <w:r w:rsidR="00F90986">
        <w:rPr>
          <w:rFonts w:ascii="Times New Roman" w:hAnsi="Times New Roman" w:cs="Times New Roman"/>
          <w:b/>
          <w:i/>
          <w:sz w:val="24"/>
          <w:szCs w:val="24"/>
        </w:rPr>
        <w:t xml:space="preserve">or email </w:t>
      </w:r>
      <w:hyperlink r:id="rId9" w:history="1">
        <w:r w:rsidR="00F90986" w:rsidRPr="00F225B5">
          <w:rPr>
            <w:rStyle w:val="Hyperlink"/>
            <w:rFonts w:ascii="Times New Roman" w:hAnsi="Times New Roman"/>
            <w:b/>
            <w:i/>
            <w:sz w:val="24"/>
            <w:szCs w:val="24"/>
          </w:rPr>
          <w:t>edel.boyd@leo.offalycoco.ie</w:t>
        </w:r>
      </w:hyperlink>
      <w:r w:rsidR="00F90986">
        <w:rPr>
          <w:rFonts w:ascii="Times New Roman" w:hAnsi="Times New Roman" w:cs="Times New Roman"/>
          <w:b/>
          <w:i/>
          <w:sz w:val="24"/>
          <w:szCs w:val="24"/>
        </w:rPr>
        <w:t xml:space="preserve"> </w:t>
      </w:r>
      <w:bookmarkStart w:id="0" w:name="_GoBack"/>
      <w:bookmarkEnd w:id="0"/>
      <w:r w:rsidRPr="00F777BC">
        <w:rPr>
          <w:rFonts w:ascii="Times New Roman" w:hAnsi="Times New Roman" w:cs="Times New Roman"/>
          <w:b/>
          <w:i/>
          <w:sz w:val="24"/>
          <w:szCs w:val="24"/>
        </w:rPr>
        <w:t>by</w:t>
      </w:r>
      <w:r w:rsidR="000641FB" w:rsidRPr="00F777BC">
        <w:rPr>
          <w:rFonts w:ascii="Times New Roman" w:hAnsi="Times New Roman" w:cs="Times New Roman"/>
          <w:b/>
          <w:i/>
          <w:sz w:val="24"/>
          <w:szCs w:val="24"/>
        </w:rPr>
        <w:t>:</w:t>
      </w:r>
      <w:r w:rsidRPr="00F777BC">
        <w:rPr>
          <w:rFonts w:ascii="Times New Roman" w:hAnsi="Times New Roman" w:cs="Times New Roman"/>
          <w:b/>
          <w:i/>
          <w:sz w:val="24"/>
          <w:szCs w:val="24"/>
        </w:rPr>
        <w:t xml:space="preserve"> </w:t>
      </w:r>
      <w:r w:rsidR="004B0F3B" w:rsidRPr="00F777BC">
        <w:rPr>
          <w:rFonts w:ascii="Times New Roman" w:hAnsi="Times New Roman" w:cs="Times New Roman"/>
          <w:b/>
          <w:i/>
          <w:sz w:val="24"/>
          <w:szCs w:val="24"/>
        </w:rPr>
        <w:t xml:space="preserve"> </w:t>
      </w:r>
      <w:proofErr w:type="spellStart"/>
      <w:r w:rsidR="004B0F3B" w:rsidRPr="00F777BC">
        <w:rPr>
          <w:rFonts w:ascii="Times New Roman" w:hAnsi="Times New Roman" w:cs="Times New Roman"/>
          <w:b/>
          <w:i/>
          <w:sz w:val="24"/>
          <w:szCs w:val="24"/>
          <w:highlight w:val="yellow"/>
          <w:u w:val="single"/>
        </w:rPr>
        <w:t>Thursdsay</w:t>
      </w:r>
      <w:proofErr w:type="spellEnd"/>
      <w:r w:rsidR="004B0F3B" w:rsidRPr="00F777BC">
        <w:rPr>
          <w:rFonts w:ascii="Times New Roman" w:hAnsi="Times New Roman" w:cs="Times New Roman"/>
          <w:b/>
          <w:i/>
          <w:sz w:val="24"/>
          <w:szCs w:val="24"/>
          <w:highlight w:val="yellow"/>
          <w:u w:val="single"/>
        </w:rPr>
        <w:t xml:space="preserve">, </w:t>
      </w:r>
      <w:r w:rsidR="00FC18CA" w:rsidRPr="00F777BC">
        <w:rPr>
          <w:rFonts w:ascii="Times New Roman" w:hAnsi="Times New Roman" w:cs="Times New Roman"/>
          <w:b/>
          <w:i/>
          <w:sz w:val="24"/>
          <w:szCs w:val="24"/>
          <w:highlight w:val="yellow"/>
          <w:u w:val="single"/>
        </w:rPr>
        <w:t xml:space="preserve"> 30</w:t>
      </w:r>
      <w:r w:rsidR="00FC18CA" w:rsidRPr="00F777BC">
        <w:rPr>
          <w:rFonts w:ascii="Times New Roman" w:hAnsi="Times New Roman" w:cs="Times New Roman"/>
          <w:b/>
          <w:i/>
          <w:sz w:val="24"/>
          <w:szCs w:val="24"/>
          <w:highlight w:val="yellow"/>
          <w:u w:val="single"/>
          <w:vertAlign w:val="superscript"/>
        </w:rPr>
        <w:t>th</w:t>
      </w:r>
      <w:r w:rsidR="004B0F3B" w:rsidRPr="00F777BC">
        <w:rPr>
          <w:rFonts w:ascii="Times New Roman" w:hAnsi="Times New Roman" w:cs="Times New Roman"/>
          <w:b/>
          <w:i/>
          <w:sz w:val="24"/>
          <w:szCs w:val="24"/>
          <w:highlight w:val="yellow"/>
          <w:u w:val="single"/>
        </w:rPr>
        <w:t xml:space="preserve"> May 2019</w:t>
      </w:r>
      <w:r w:rsidR="00F90986">
        <w:rPr>
          <w:rFonts w:ascii="Times New Roman" w:hAnsi="Times New Roman" w:cs="Times New Roman"/>
          <w:b/>
          <w:i/>
          <w:sz w:val="24"/>
          <w:szCs w:val="24"/>
          <w:u w:val="single"/>
        </w:rPr>
        <w:t xml:space="preserve"> </w:t>
      </w:r>
    </w:p>
    <w:p w:rsidR="004B0F3B" w:rsidRDefault="004B0F3B" w:rsidP="0076190C">
      <w:pPr>
        <w:spacing w:after="0"/>
        <w:rPr>
          <w:rFonts w:ascii="Times New Roman" w:hAnsi="Times New Roman" w:cs="Times New Roman"/>
          <w:b/>
          <w:i/>
          <w:sz w:val="24"/>
          <w:szCs w:val="24"/>
          <w:u w:val="single"/>
        </w:rPr>
      </w:pPr>
    </w:p>
    <w:p w:rsidR="00853841" w:rsidRPr="00853841" w:rsidRDefault="00F17F05" w:rsidP="00853841">
      <w:pPr>
        <w:spacing w:after="0"/>
        <w:jc w:val="center"/>
        <w:rPr>
          <w:b/>
          <w:i/>
          <w:sz w:val="24"/>
          <w:szCs w:val="24"/>
        </w:rPr>
      </w:pPr>
      <w:r>
        <w:rPr>
          <w:rFonts w:ascii="Times New Roman" w:hAnsi="Times New Roman" w:cs="Times New Roman"/>
          <w:b/>
          <w:i/>
          <w:noProof/>
          <w:sz w:val="24"/>
          <w:szCs w:val="24"/>
          <w:u w:val="single"/>
        </w:rPr>
        <w:drawing>
          <wp:inline distT="0" distB="0" distL="0" distR="0" wp14:anchorId="7198EB33" wp14:editId="128407DB">
            <wp:extent cx="3733800" cy="496898"/>
            <wp:effectExtent l="0" t="0" r="0" b="0"/>
            <wp:docPr id="7" name="Picture 7" descr="C:\Users\CDuggan\AppData\Local\Microsoft\Windows\Temporary Internet Files\Content.Outlook\8R5XM82U\Logo TS FBD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uggan\AppData\Local\Microsoft\Windows\Temporary Internet Files\Content.Outlook\8R5XM82U\Logo TS FBD landscap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4128" cy="496942"/>
                    </a:xfrm>
                    <a:prstGeom prst="rect">
                      <a:avLst/>
                    </a:prstGeom>
                    <a:noFill/>
                    <a:ln>
                      <a:noFill/>
                    </a:ln>
                  </pic:spPr>
                </pic:pic>
              </a:graphicData>
            </a:graphic>
          </wp:inline>
        </w:drawing>
      </w:r>
    </w:p>
    <w:sectPr w:rsidR="00853841" w:rsidRPr="00853841" w:rsidSect="004F61C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12" w:rsidRDefault="00A84112" w:rsidP="0076190C">
      <w:pPr>
        <w:spacing w:after="0" w:line="240" w:lineRule="auto"/>
      </w:pPr>
      <w:r>
        <w:separator/>
      </w:r>
    </w:p>
  </w:endnote>
  <w:endnote w:type="continuationSeparator" w:id="0">
    <w:p w:rsidR="00A84112" w:rsidRDefault="00A84112" w:rsidP="0076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12" w:rsidRDefault="00A84112" w:rsidP="0076190C">
      <w:pPr>
        <w:spacing w:after="0" w:line="240" w:lineRule="auto"/>
      </w:pPr>
      <w:r>
        <w:separator/>
      </w:r>
    </w:p>
  </w:footnote>
  <w:footnote w:type="continuationSeparator" w:id="0">
    <w:p w:rsidR="00A84112" w:rsidRDefault="00A84112" w:rsidP="00761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0C" w:rsidRDefault="0076190C" w:rsidP="0076190C">
    <w:pPr>
      <w:pStyle w:val="Header"/>
    </w:pPr>
    <w:r w:rsidRPr="0076190C">
      <w:rPr>
        <w:noProof/>
      </w:rPr>
      <w:drawing>
        <wp:inline distT="0" distB="0" distL="0" distR="0" wp14:anchorId="556EDA9C" wp14:editId="18C587DD">
          <wp:extent cx="2343150" cy="600075"/>
          <wp:effectExtent l="0" t="0" r="0" b="9525"/>
          <wp:docPr id="1" name="Picture 1" descr="Image result for Local Enterprise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cal Enterprise Office Logo"/>
                  <pic:cNvPicPr>
                    <a:picLocks noChangeAspect="1" noChangeArrowheads="1"/>
                  </pic:cNvPicPr>
                </pic:nvPicPr>
                <pic:blipFill>
                  <a:blip r:embed="rId1"/>
                  <a:srcRect/>
                  <a:stretch>
                    <a:fillRect/>
                  </a:stretch>
                </pic:blipFill>
                <pic:spPr bwMode="auto">
                  <a:xfrm>
                    <a:off x="0" y="0"/>
                    <a:ext cx="2343150" cy="600075"/>
                  </a:xfrm>
                  <a:prstGeom prst="rect">
                    <a:avLst/>
                  </a:prstGeom>
                  <a:noFill/>
                  <a:ln w="9525">
                    <a:noFill/>
                    <a:miter lim="800000"/>
                    <a:headEnd/>
                    <a:tailEnd/>
                  </a:ln>
                </pic:spPr>
              </pic:pic>
            </a:graphicData>
          </a:graphic>
        </wp:inline>
      </w:drawing>
    </w:r>
    <w:r w:rsidR="00853841">
      <w:tab/>
    </w:r>
    <w:r w:rsidR="00853841">
      <w:tab/>
    </w:r>
    <w:r w:rsidRPr="0076190C">
      <w:rPr>
        <w:noProof/>
      </w:rPr>
      <w:drawing>
        <wp:inline distT="0" distB="0" distL="0" distR="0" wp14:anchorId="6CF9E00E" wp14:editId="491570D2">
          <wp:extent cx="2638425" cy="571500"/>
          <wp:effectExtent l="0" t="0" r="9525" b="0"/>
          <wp:docPr id="2" name="Picture 8" descr="Image result for Offaly Local Development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Offaly Local Development Company"/>
                  <pic:cNvPicPr>
                    <a:picLocks noChangeAspect="1" noChangeArrowheads="1"/>
                  </pic:cNvPicPr>
                </pic:nvPicPr>
                <pic:blipFill>
                  <a:blip r:embed="rId2"/>
                  <a:srcRect/>
                  <a:stretch>
                    <a:fillRect/>
                  </a:stretch>
                </pic:blipFill>
                <pic:spPr bwMode="auto">
                  <a:xfrm>
                    <a:off x="0" y="0"/>
                    <a:ext cx="2649493" cy="573897"/>
                  </a:xfrm>
                  <a:prstGeom prst="rect">
                    <a:avLst/>
                  </a:prstGeom>
                  <a:noFill/>
                  <a:ln w="9525">
                    <a:noFill/>
                    <a:miter lim="800000"/>
                    <a:headEnd/>
                    <a:tailEnd/>
                  </a:ln>
                </pic:spPr>
              </pic:pic>
            </a:graphicData>
          </a:graphic>
        </wp:inline>
      </w:drawing>
    </w:r>
  </w:p>
  <w:p w:rsidR="0076190C" w:rsidRDefault="00761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0C"/>
    <w:rsid w:val="000100E2"/>
    <w:rsid w:val="00037E01"/>
    <w:rsid w:val="000641FB"/>
    <w:rsid w:val="000F43C9"/>
    <w:rsid w:val="002D6594"/>
    <w:rsid w:val="0033628E"/>
    <w:rsid w:val="00484A8D"/>
    <w:rsid w:val="004B0F3B"/>
    <w:rsid w:val="004F61CD"/>
    <w:rsid w:val="0052637F"/>
    <w:rsid w:val="006B56F2"/>
    <w:rsid w:val="00745731"/>
    <w:rsid w:val="0076190C"/>
    <w:rsid w:val="00767496"/>
    <w:rsid w:val="007A1322"/>
    <w:rsid w:val="007B2F54"/>
    <w:rsid w:val="007C0CD5"/>
    <w:rsid w:val="00832871"/>
    <w:rsid w:val="008471B2"/>
    <w:rsid w:val="00853841"/>
    <w:rsid w:val="00955B5E"/>
    <w:rsid w:val="00A7021B"/>
    <w:rsid w:val="00A84112"/>
    <w:rsid w:val="00AC46DC"/>
    <w:rsid w:val="00CA68A8"/>
    <w:rsid w:val="00E63D90"/>
    <w:rsid w:val="00F17F05"/>
    <w:rsid w:val="00F57B62"/>
    <w:rsid w:val="00F777BC"/>
    <w:rsid w:val="00F90986"/>
    <w:rsid w:val="00FC18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DE191"/>
  <w15:docId w15:val="{8944A88F-DEF8-4922-A6EA-84BA4920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90C"/>
  </w:style>
  <w:style w:type="paragraph" w:styleId="Footer">
    <w:name w:val="footer"/>
    <w:basedOn w:val="Normal"/>
    <w:link w:val="FooterChar"/>
    <w:uiPriority w:val="99"/>
    <w:unhideWhenUsed/>
    <w:rsid w:val="00761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90C"/>
  </w:style>
  <w:style w:type="paragraph" w:styleId="BalloonText">
    <w:name w:val="Balloon Text"/>
    <w:basedOn w:val="Normal"/>
    <w:link w:val="BalloonTextChar"/>
    <w:uiPriority w:val="99"/>
    <w:semiHidden/>
    <w:unhideWhenUsed/>
    <w:rsid w:val="00761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90C"/>
    <w:rPr>
      <w:rFonts w:ascii="Tahoma" w:hAnsi="Tahoma" w:cs="Tahoma"/>
      <w:sz w:val="16"/>
      <w:szCs w:val="16"/>
    </w:rPr>
  </w:style>
  <w:style w:type="character" w:styleId="Hyperlink">
    <w:name w:val="Hyperlink"/>
    <w:rsid w:val="00F777BC"/>
    <w:rPr>
      <w:rFonts w:cs="Times New Roman"/>
      <w:color w:val="0000FF"/>
      <w:u w:val="single"/>
    </w:rPr>
  </w:style>
  <w:style w:type="paragraph" w:styleId="NormalWeb">
    <w:name w:val="Normal (Web)"/>
    <w:basedOn w:val="Normal"/>
    <w:uiPriority w:val="99"/>
    <w:unhideWhenUsed/>
    <w:rsid w:val="00F777BC"/>
    <w:pPr>
      <w:spacing w:after="0" w:line="264" w:lineRule="auto"/>
    </w:pPr>
    <w:rPr>
      <w:rFonts w:ascii="Arial" w:eastAsia="Verdana"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ie/url?sa=i&amp;rct=j&amp;q=&amp;esrc=s&amp;source=images&amp;cd=&amp;cad=rja&amp;uact=8&amp;ved=0ahUKEwjJ0p6ryoPUAhVDvI8KHc3VC0YQjRwIBw&amp;url=http://tullamoretidytowns.ie/partners/offaly-county-council&amp;psig=AFQjCNG6OVhst11cDpZlqzOTj9HTmEoBdw&amp;ust=14955452035838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del.boyd@leo.offalycoco.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F14C5-99F1-468F-8C64-7EBD06A4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BGORMAN</dc:creator>
  <cp:lastModifiedBy>Edel Boyd</cp:lastModifiedBy>
  <cp:revision>7</cp:revision>
  <cp:lastPrinted>2018-05-16T08:57:00Z</cp:lastPrinted>
  <dcterms:created xsi:type="dcterms:W3CDTF">2018-05-09T10:51:00Z</dcterms:created>
  <dcterms:modified xsi:type="dcterms:W3CDTF">2019-05-16T10:45:00Z</dcterms:modified>
</cp:coreProperties>
</file>